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8ACD0" w14:textId="77777777" w:rsidR="00CC4CA8" w:rsidRDefault="00CC4CA8" w:rsidP="00CC4CA8">
      <w:pPr>
        <w:rPr>
          <w:b/>
          <w:bCs/>
          <w:sz w:val="24"/>
          <w:szCs w:val="24"/>
        </w:rPr>
      </w:pPr>
      <w:bookmarkStart w:id="0" w:name="_Hlk192860362"/>
      <w:bookmarkEnd w:id="0"/>
      <w:r>
        <w:rPr>
          <w:noProof/>
        </w:rPr>
        <w:drawing>
          <wp:inline distT="0" distB="0" distL="0" distR="0" wp14:anchorId="7F2393A3" wp14:editId="12E3C8BB">
            <wp:extent cx="5714286" cy="1904762"/>
            <wp:effectExtent l="0" t="0" r="1270" b="635"/>
            <wp:docPr id="1907701057" name="Picture 1" descr="A logo with text and st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701057" name="Picture 1" descr="A logo with text and star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286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4D9B1" w14:textId="4534CC1D" w:rsidR="00CC4CA8" w:rsidRDefault="00CC4CA8" w:rsidP="00CC4CA8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5874828" wp14:editId="01E7F549">
            <wp:extent cx="5714286" cy="1904762"/>
            <wp:effectExtent l="0" t="0" r="1270" b="635"/>
            <wp:docPr id="1434972329" name="Picture 2" descr="A logo with stars and arrow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972329" name="Picture 2" descr="A logo with stars and arrow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286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1025A" w14:textId="368A83F3" w:rsidR="00CC4CA8" w:rsidRPr="00CC4CA8" w:rsidRDefault="00CC4CA8" w:rsidP="00CC4CA8">
      <w:pPr>
        <w:rPr>
          <w:b/>
          <w:bCs/>
          <w:sz w:val="24"/>
          <w:szCs w:val="24"/>
        </w:rPr>
      </w:pPr>
      <w:r w:rsidRPr="00CC4CA8">
        <w:rPr>
          <w:b/>
          <w:bCs/>
          <w:sz w:val="24"/>
          <w:szCs w:val="24"/>
        </w:rPr>
        <w:t>Did you know…?</w:t>
      </w:r>
    </w:p>
    <w:p w14:paraId="2A5A84C5" w14:textId="2F17B1E9" w:rsidR="00CC4CA8" w:rsidRPr="00CC4CA8" w:rsidRDefault="00CC4CA8" w:rsidP="00CC4CA8">
      <w:r w:rsidRPr="00CC4CA8">
        <w:t xml:space="preserve">When children read for pleasure, their confidence increases, as well as their ability to relax and better understand the world around them. The National Literacy Trust in Salford has launched a campaign to use children’s hobbies and interests as a springboard to discover reading for pleasure – because children’s natural curiosity about the world means they are more motivated to read when it’s about something that fascinates them. </w:t>
      </w:r>
    </w:p>
    <w:p w14:paraId="6DA44458" w14:textId="6FA6B714" w:rsidR="00CC4CA8" w:rsidRPr="00CC4CA8" w:rsidRDefault="00CC4CA8" w:rsidP="00CC4CA8">
      <w:r w:rsidRPr="00CC4CA8">
        <w:t xml:space="preserve">Whether your child is interested in sharks, space, sewing, or something else entirely, our school is collecting Happy Facts from </w:t>
      </w:r>
      <w:r w:rsidRPr="00CC4CA8">
        <w:t>pupil’s local</w:t>
      </w:r>
      <w:r w:rsidRPr="00CC4CA8">
        <w:t xml:space="preserve"> communities to share with the National Literacy Trust in Salford, some of which could be chosen to be included in a published collection later this year!</w:t>
      </w:r>
      <w:r>
        <w:t xml:space="preserve"> You can help your child explore their interests by visit your local library, speaking to local experts in their chosen subject, or by talking a walk around your local neighbourhood to discover some interesting facts on your doorstep</w:t>
      </w:r>
      <w:r w:rsidR="00575E89">
        <w:t>.</w:t>
      </w:r>
    </w:p>
    <w:p w14:paraId="51DEC872" w14:textId="77777777" w:rsidR="00CC4CA8" w:rsidRPr="00CC4CA8" w:rsidRDefault="00CC4CA8" w:rsidP="00CC4CA8">
      <w:r w:rsidRPr="00CC4CA8">
        <w:t xml:space="preserve">For more information about the campaign, upcoming events, and how you can get involved, follow the National Literacy Trust in Salford on Facebook at </w:t>
      </w:r>
      <w:hyperlink r:id="rId6" w:history="1">
        <w:r w:rsidRPr="00CC4CA8">
          <w:rPr>
            <w:rStyle w:val="Hyperlink"/>
            <w:color w:val="auto"/>
          </w:rPr>
          <w:t>www.fb.com/SalfordLiteracyTrust</w:t>
        </w:r>
      </w:hyperlink>
    </w:p>
    <w:p w14:paraId="395917D9" w14:textId="2AD4457D" w:rsidR="00CC4CA8" w:rsidRDefault="00CC4CA8"/>
    <w:p w14:paraId="39B97CE3" w14:textId="6DC45298" w:rsidR="00AD0F6C" w:rsidRPr="00CC4CA8" w:rsidRDefault="00AD0F6C"/>
    <w:sectPr w:rsidR="00AD0F6C" w:rsidRPr="00CC4C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A8"/>
    <w:rsid w:val="0000205B"/>
    <w:rsid w:val="000A70C9"/>
    <w:rsid w:val="000E2789"/>
    <w:rsid w:val="00194F5C"/>
    <w:rsid w:val="002B782B"/>
    <w:rsid w:val="00475A0C"/>
    <w:rsid w:val="00480BEB"/>
    <w:rsid w:val="00530978"/>
    <w:rsid w:val="00575E89"/>
    <w:rsid w:val="006E1BD7"/>
    <w:rsid w:val="00A43341"/>
    <w:rsid w:val="00A82263"/>
    <w:rsid w:val="00AD0F6C"/>
    <w:rsid w:val="00CC4CA8"/>
    <w:rsid w:val="00D57E01"/>
    <w:rsid w:val="00D86AAC"/>
    <w:rsid w:val="00DF2CC7"/>
    <w:rsid w:val="00E17FD3"/>
    <w:rsid w:val="00ED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E73BA"/>
  <w15:chartTrackingRefBased/>
  <w15:docId w15:val="{99D8740D-E4C6-4B9B-A44B-7FC9605C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CA8"/>
  </w:style>
  <w:style w:type="paragraph" w:styleId="Heading1">
    <w:name w:val="heading 1"/>
    <w:basedOn w:val="Normal"/>
    <w:next w:val="Normal"/>
    <w:link w:val="Heading1Char"/>
    <w:uiPriority w:val="9"/>
    <w:qFormat/>
    <w:rsid w:val="00CC4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C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C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C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C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C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C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C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C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C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C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C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C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C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C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C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C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C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C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C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C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C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C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C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C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4CA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b.com/SalfordLiteracyTrus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Thomas</dc:creator>
  <cp:keywords/>
  <dc:description/>
  <cp:lastModifiedBy>Emilie Thomas</cp:lastModifiedBy>
  <cp:revision>2</cp:revision>
  <dcterms:created xsi:type="dcterms:W3CDTF">2025-03-14T15:55:00Z</dcterms:created>
  <dcterms:modified xsi:type="dcterms:W3CDTF">2025-03-14T16:02:00Z</dcterms:modified>
</cp:coreProperties>
</file>